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F2E3" w14:textId="77777777" w:rsidR="00036D36" w:rsidRPr="00036D36" w:rsidRDefault="00036D36" w:rsidP="00036D36">
      <w:pPr>
        <w:jc w:val="center"/>
        <w:rPr>
          <w:b/>
          <w:sz w:val="28"/>
          <w:szCs w:val="28"/>
        </w:rPr>
      </w:pPr>
      <w:r w:rsidRPr="00036D36">
        <w:rPr>
          <w:b/>
          <w:sz w:val="28"/>
          <w:szCs w:val="28"/>
        </w:rPr>
        <w:t>Когда главный медосбор в Подмосковье?</w:t>
      </w:r>
    </w:p>
    <w:p w14:paraId="2C2598AD" w14:textId="4A061CC1" w:rsidR="00C3687E" w:rsidRPr="00C3687E" w:rsidRDefault="00C3687E" w:rsidP="008A680C">
      <w:pPr>
        <w:jc w:val="both"/>
      </w:pPr>
      <w:r>
        <w:t>Если ран</w:t>
      </w:r>
      <w:r w:rsidR="001339FB">
        <w:t>е</w:t>
      </w:r>
      <w:r>
        <w:t>е</w:t>
      </w:r>
      <w:r w:rsidR="00FD0D4C">
        <w:t xml:space="preserve"> ответ на </w:t>
      </w:r>
      <w:r w:rsidR="00E64F33">
        <w:t>заданный</w:t>
      </w:r>
      <w:r w:rsidR="00FD0D4C">
        <w:t xml:space="preserve"> в названии статьи вопрос был вполне однозначен, то в связи с развитием цивилизации и усиления влияния на природу антропогенных факторов задать его </w:t>
      </w:r>
      <w:r w:rsidR="00F70E95">
        <w:t>применительно к территории</w:t>
      </w:r>
      <w:r w:rsidR="005D3C2D">
        <w:t>, на которую оказывает влияние</w:t>
      </w:r>
      <w:r w:rsidR="00F70E95">
        <w:t xml:space="preserve"> московск</w:t>
      </w:r>
      <w:r w:rsidR="005D3C2D">
        <w:t>ая</w:t>
      </w:r>
      <w:r w:rsidR="00F70E95">
        <w:t xml:space="preserve"> агломераци</w:t>
      </w:r>
      <w:r w:rsidR="005D3C2D">
        <w:t>я,</w:t>
      </w:r>
      <w:r w:rsidR="00F70E95">
        <w:t xml:space="preserve"> </w:t>
      </w:r>
      <w:r w:rsidR="00FD0D4C">
        <w:t>теперь вполне уместно, поскольку ответ на него уже</w:t>
      </w:r>
      <w:r w:rsidR="00D00E90">
        <w:t xml:space="preserve"> не</w:t>
      </w:r>
      <w:r w:rsidR="00FD0D4C">
        <w:t xml:space="preserve"> будет на столь </w:t>
      </w:r>
      <w:r w:rsidR="00E64F33">
        <w:t>очевидным</w:t>
      </w:r>
      <w:r w:rsidR="00FD0D4C">
        <w:t>.</w:t>
      </w:r>
    </w:p>
    <w:p w14:paraId="1A3CD6C5" w14:textId="13A00FF2" w:rsidR="00AD010D" w:rsidRDefault="005970C5" w:rsidP="008A680C">
      <w:pPr>
        <w:jc w:val="both"/>
      </w:pPr>
      <w:r>
        <w:t>В большей части Центрального федерального округа (Средняя полоса Европейской части РФ) характер суммарного нектаровыделения растениями можно представить гипотетической кривой</w:t>
      </w:r>
      <w:r w:rsidR="003D35C0">
        <w:t xml:space="preserve"> (Нл</w:t>
      </w:r>
      <w:r w:rsidR="007A12AA">
        <w:t>)</w:t>
      </w:r>
      <w:r>
        <w:t xml:space="preserve">, показанной на рис. 1. Однако он существенно </w:t>
      </w:r>
      <w:r w:rsidR="008A680C">
        <w:t>отклоняется от указанного вида</w:t>
      </w:r>
      <w:r>
        <w:t xml:space="preserve"> </w:t>
      </w:r>
      <w:r w:rsidR="008A680C">
        <w:t>на территориях, прилегающих к мегаполисам, и в местах массовой</w:t>
      </w:r>
      <w:r>
        <w:t xml:space="preserve"> </w:t>
      </w:r>
      <w:r w:rsidR="008A680C">
        <w:t>садово-огородной урбанизации.</w:t>
      </w:r>
      <w:r w:rsidR="00EF7865" w:rsidRPr="00EF7865">
        <w:t xml:space="preserve"> </w:t>
      </w:r>
      <w:r w:rsidR="00EF7865">
        <w:t xml:space="preserve">И </w:t>
      </w:r>
      <w:r w:rsidR="00661A7B">
        <w:t xml:space="preserve">отмечается явная </w:t>
      </w:r>
      <w:r w:rsidR="00EF7865">
        <w:t>тенденция на его преобразование к виду, представленному на рис. 2</w:t>
      </w:r>
      <w:r w:rsidR="003D35C0">
        <w:t xml:space="preserve"> кривой (Нв</w:t>
      </w:r>
      <w:r w:rsidR="007A12AA">
        <w:t>)</w:t>
      </w:r>
      <w:r w:rsidR="00EF7865">
        <w:t>.</w:t>
      </w:r>
    </w:p>
    <w:p w14:paraId="593EDFE9" w14:textId="47C859C5" w:rsidR="005809B8" w:rsidRDefault="007670DD" w:rsidP="008A680C">
      <w:pPr>
        <w:jc w:val="both"/>
      </w:pPr>
      <w:r>
        <w:rPr>
          <w:noProof/>
        </w:rPr>
        <w:drawing>
          <wp:inline distT="0" distB="0" distL="0" distR="0" wp14:anchorId="6C28B527" wp14:editId="1170B92B">
            <wp:extent cx="5940425" cy="2797810"/>
            <wp:effectExtent l="0" t="0" r="3175" b="2540"/>
            <wp:docPr id="368272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72362" name="Рисунок 3682723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7F10D" w14:textId="7F69FA80" w:rsidR="00C2641D" w:rsidRDefault="000414D0" w:rsidP="008A680C">
      <w:pPr>
        <w:jc w:val="both"/>
      </w:pPr>
      <w:r>
        <w:t>Классическое пчеловождение о</w:t>
      </w:r>
      <w:r w:rsidR="003D35C0">
        <w:t>бычно ведётся согласно кривой Нл</w:t>
      </w:r>
      <w:r>
        <w:t xml:space="preserve">, которая предполагает два </w:t>
      </w:r>
      <w:r w:rsidR="00661A7B">
        <w:t xml:space="preserve">всплеска выработки нектара </w:t>
      </w:r>
      <w:r>
        <w:t>растени</w:t>
      </w:r>
      <w:r w:rsidR="00661A7B">
        <w:t xml:space="preserve">ями </w:t>
      </w:r>
      <w:r w:rsidR="001339FB">
        <w:t xml:space="preserve">на общей картине всего </w:t>
      </w:r>
      <w:r w:rsidR="00661A7B">
        <w:t>п</w:t>
      </w:r>
      <w:r>
        <w:t>человодческо</w:t>
      </w:r>
      <w:r w:rsidR="00661A7B">
        <w:t>го</w:t>
      </w:r>
      <w:r>
        <w:t xml:space="preserve"> сезон</w:t>
      </w:r>
      <w:r w:rsidR="00661A7B">
        <w:t>а</w:t>
      </w:r>
      <w:r>
        <w:t xml:space="preserve">. Первый </w:t>
      </w:r>
      <w:r w:rsidR="00E64F33">
        <w:t>пик</w:t>
      </w:r>
      <w:r>
        <w:t xml:space="preserve"> при обычных погодных условиях приходится на май, когда массово цветут плодово-ягодные культуры. Второй горб относят к так называемому </w:t>
      </w:r>
      <w:r w:rsidRPr="000414D0">
        <w:rPr>
          <w:b/>
        </w:rPr>
        <w:t>главному медосбору</w:t>
      </w:r>
      <w:r w:rsidR="00E64F33">
        <w:rPr>
          <w:b/>
        </w:rPr>
        <w:t xml:space="preserve"> </w:t>
      </w:r>
      <w:r w:rsidR="00E64F33" w:rsidRPr="00E64F33">
        <w:rPr>
          <w:bCs/>
        </w:rPr>
        <w:t>в летний период</w:t>
      </w:r>
      <w:r>
        <w:t>, в основе которого</w:t>
      </w:r>
      <w:r w:rsidR="001339FB">
        <w:t xml:space="preserve"> лежит </w:t>
      </w:r>
      <w:r w:rsidR="00661A7B">
        <w:t xml:space="preserve">выработка нектара </w:t>
      </w:r>
      <w:r w:rsidR="00CA34DB">
        <w:t>посеянны</w:t>
      </w:r>
      <w:r w:rsidR="00661A7B">
        <w:t>ми</w:t>
      </w:r>
      <w:r w:rsidR="00CA34DB">
        <w:t xml:space="preserve"> аграриями энтом</w:t>
      </w:r>
      <w:r>
        <w:t>о</w:t>
      </w:r>
      <w:r w:rsidR="00CA34DB">
        <w:t>ф</w:t>
      </w:r>
      <w:r>
        <w:t>ильны</w:t>
      </w:r>
      <w:r w:rsidR="00661A7B">
        <w:t>ми</w:t>
      </w:r>
      <w:r>
        <w:t xml:space="preserve"> культур</w:t>
      </w:r>
      <w:r w:rsidR="00661A7B">
        <w:t>ами, липами, кипреем</w:t>
      </w:r>
      <w:r>
        <w:t xml:space="preserve"> и</w:t>
      </w:r>
      <w:r w:rsidR="00661A7B">
        <w:t xml:space="preserve"> другими</w:t>
      </w:r>
      <w:r>
        <w:t xml:space="preserve"> нектароносными дикоросами в лесах, перелесках и на неудобьях. </w:t>
      </w:r>
      <w:r w:rsidR="00CA34DB">
        <w:t xml:space="preserve">В соответствии с этим </w:t>
      </w:r>
      <w:r w:rsidR="00661A7B">
        <w:t xml:space="preserve">классическим </w:t>
      </w:r>
      <w:r w:rsidR="00CA34DB">
        <w:t>подходом пчеловоды, начиная с мая, в течение приблизительно двух месяцев стараются нарастить количество пчёл</w:t>
      </w:r>
      <w:r w:rsidR="00305183" w:rsidRPr="00305183">
        <w:t xml:space="preserve"> (</w:t>
      </w:r>
      <w:r w:rsidR="00305183">
        <w:t>кривая Кп</w:t>
      </w:r>
      <w:r w:rsidR="00305183" w:rsidRPr="00305183">
        <w:t>)</w:t>
      </w:r>
      <w:r w:rsidR="003D35C0">
        <w:t xml:space="preserve"> к главному медосбору</w:t>
      </w:r>
      <w:r w:rsidR="00CA34DB">
        <w:t xml:space="preserve"> до максимального.</w:t>
      </w:r>
      <w:r w:rsidR="00C2641D">
        <w:t xml:space="preserve"> </w:t>
      </w:r>
      <w:r w:rsidR="00E64F33">
        <w:t>После него</w:t>
      </w:r>
      <w:r w:rsidR="00C2641D">
        <w:t xml:space="preserve"> суммарное нектровыделение</w:t>
      </w:r>
      <w:r w:rsidR="00F97C18">
        <w:t xml:space="preserve"> растениями начинает постепенно</w:t>
      </w:r>
      <w:r w:rsidR="00F97C18" w:rsidRPr="00F97C18">
        <w:t xml:space="preserve"> </w:t>
      </w:r>
      <w:r w:rsidR="003D35C0">
        <w:t>ослабивать</w:t>
      </w:r>
      <w:r w:rsidR="00C2641D">
        <w:t>, и количество пчёл по естественным причинам сокращается до того минимума, который уходит в зиму.</w:t>
      </w:r>
    </w:p>
    <w:p w14:paraId="45B2BC22" w14:textId="77777777" w:rsidR="00661A7B" w:rsidRDefault="00C2641D" w:rsidP="008A680C">
      <w:pPr>
        <w:jc w:val="both"/>
      </w:pPr>
      <w:r>
        <w:t>Если погода летом стояла относительно благоприятная, то пчеловод остаётся мёдом, и даже у тех роёв, которые нашли подходящее место для своего гнездования</w:t>
      </w:r>
      <w:r w:rsidR="000414D0">
        <w:t xml:space="preserve"> </w:t>
      </w:r>
      <w:r>
        <w:t>без участия человека и запасли там достаточное количество мёда, есть шансы перезимовать</w:t>
      </w:r>
      <w:r w:rsidR="00661A7B">
        <w:t xml:space="preserve"> успешно</w:t>
      </w:r>
      <w:r>
        <w:t>.</w:t>
      </w:r>
    </w:p>
    <w:p w14:paraId="76E329CE" w14:textId="23968698" w:rsidR="00EC5AEE" w:rsidRDefault="00661A7B" w:rsidP="008A680C">
      <w:pPr>
        <w:jc w:val="both"/>
      </w:pPr>
      <w:r>
        <w:t>Однако разрастание мегаполисов и прилегающих к ним урбанистических территори</w:t>
      </w:r>
      <w:r w:rsidR="00356F44">
        <w:t>й</w:t>
      </w:r>
      <w:r>
        <w:t xml:space="preserve"> ока</w:t>
      </w:r>
      <w:r w:rsidR="00356F44">
        <w:t xml:space="preserve">зывает </w:t>
      </w:r>
      <w:r w:rsidR="00937E56">
        <w:t>определяющее</w:t>
      </w:r>
      <w:r w:rsidR="00356F44">
        <w:t xml:space="preserve"> влияние на состав имеющихся на них медоносов. Увеличение площадей под жилищное строительство, развитие сети дорог и отведение земель под дачи приводит к </w:t>
      </w:r>
      <w:r w:rsidR="00356F44">
        <w:lastRenderedPageBreak/>
        <w:t xml:space="preserve">сокращению зон произрастания медоносов, сроки цветения которых приходились на </w:t>
      </w:r>
      <w:r w:rsidR="00E52B3E">
        <w:t>середину лет</w:t>
      </w:r>
      <w:r w:rsidR="00E64F33">
        <w:t>а</w:t>
      </w:r>
      <w:r w:rsidR="00E52B3E">
        <w:t>.</w:t>
      </w:r>
      <w:r w:rsidR="00356F44">
        <w:t xml:space="preserve"> С</w:t>
      </w:r>
      <w:r w:rsidR="00884D8A">
        <w:t xml:space="preserve"> </w:t>
      </w:r>
      <w:r w:rsidR="00356F44">
        <w:t>другой</w:t>
      </w:r>
      <w:r w:rsidR="00884D8A">
        <w:t xml:space="preserve"> </w:t>
      </w:r>
      <w:r w:rsidR="00356F44">
        <w:t>стороны</w:t>
      </w:r>
      <w:r w:rsidR="00884D8A">
        <w:t>,</w:t>
      </w:r>
      <w:r w:rsidR="00356F44">
        <w:t xml:space="preserve"> в расширяющихся по количеству садово-огородных товариществах и на приусадебных участках в населённых пунктах</w:t>
      </w:r>
      <w:r w:rsidR="000414D0">
        <w:t xml:space="preserve"> </w:t>
      </w:r>
      <w:r w:rsidR="00356F44">
        <w:t>люди стремятся засажива</w:t>
      </w:r>
      <w:r w:rsidR="00E64F33">
        <w:t>ть</w:t>
      </w:r>
      <w:r w:rsidR="00356F44">
        <w:t xml:space="preserve"> на подконтрольных </w:t>
      </w:r>
      <w:r w:rsidR="00EC5AEE">
        <w:t>им земля</w:t>
      </w:r>
      <w:r w:rsidR="00937E56">
        <w:t>х</w:t>
      </w:r>
      <w:r w:rsidR="00EC5AEE">
        <w:t xml:space="preserve"> плодово-ягодны</w:t>
      </w:r>
      <w:r w:rsidR="00E64F33">
        <w:t>е</w:t>
      </w:r>
      <w:r w:rsidR="00EC5AEE">
        <w:t xml:space="preserve"> деревь</w:t>
      </w:r>
      <w:r w:rsidR="00E64F33">
        <w:t>я</w:t>
      </w:r>
      <w:r w:rsidR="000414D0">
        <w:t xml:space="preserve"> </w:t>
      </w:r>
      <w:r w:rsidR="00EC5AEE">
        <w:t>и кустарни</w:t>
      </w:r>
      <w:r w:rsidR="00E64F33">
        <w:t>ки</w:t>
      </w:r>
      <w:r w:rsidR="00EC5AEE">
        <w:t>, цветение которых в основном приходится на май. Таким образом, при выработке нектара растениями</w:t>
      </w:r>
      <w:r w:rsidR="00937E56">
        <w:t xml:space="preserve"> на протяжении пчеловодческого сезона</w:t>
      </w:r>
      <w:r w:rsidR="00EC5AEE">
        <w:t xml:space="preserve"> происходит постепенное</w:t>
      </w:r>
      <w:r w:rsidR="000414D0">
        <w:t xml:space="preserve"> </w:t>
      </w:r>
      <w:r w:rsidR="00EC5AEE">
        <w:t>увеличение первого горба и опускание второго вплоть до того, что весенняя выработка нектара растениями на этих территориях начинает преобладать</w:t>
      </w:r>
      <w:r w:rsidR="00937E56">
        <w:t xml:space="preserve"> по объёму </w:t>
      </w:r>
      <w:r w:rsidR="00E64F33">
        <w:t xml:space="preserve">по сравнению с </w:t>
      </w:r>
      <w:r w:rsidR="00937E56">
        <w:t>летним</w:t>
      </w:r>
      <w:r w:rsidR="00E64F33">
        <w:t xml:space="preserve"> периодом</w:t>
      </w:r>
      <w:r w:rsidR="00EC5AEE">
        <w:t>.</w:t>
      </w:r>
    </w:p>
    <w:p w14:paraId="5DC7B9F7" w14:textId="4B3A72AE" w:rsidR="005A6D75" w:rsidRDefault="00EC5AEE" w:rsidP="008A680C">
      <w:pPr>
        <w:jc w:val="both"/>
      </w:pPr>
      <w:r>
        <w:t>Если пчеловоды будут игнорировать указанную тенденцию и придерживаться на таких территориях классического подхода к пчеловождению, то последствия</w:t>
      </w:r>
      <w:r w:rsidR="00937E56">
        <w:t xml:space="preserve"> </w:t>
      </w:r>
      <w:r w:rsidR="006915D4">
        <w:t xml:space="preserve">её </w:t>
      </w:r>
      <w:r w:rsidR="00937E56">
        <w:t>игнорирования</w:t>
      </w:r>
      <w:r w:rsidR="00E52B3E">
        <w:t xml:space="preserve"> этой</w:t>
      </w:r>
      <w:r w:rsidR="006915D4">
        <w:t xml:space="preserve"> </w:t>
      </w:r>
      <w:r>
        <w:t>для них могут стать весьма драматичными.</w:t>
      </w:r>
      <w:r w:rsidR="000414D0">
        <w:t xml:space="preserve">  </w:t>
      </w:r>
      <w:r w:rsidR="00F622E0">
        <w:t>Вполне вероятна ситуация, когда способность к взятию нектара наращенными по силе пчелиными семьями</w:t>
      </w:r>
      <w:r w:rsidR="000414D0">
        <w:t xml:space="preserve"> </w:t>
      </w:r>
      <w:r w:rsidR="00F622E0">
        <w:t>будет превышать суммарный объём нектара, который вырабатывается растениями в период со второй половины июня по перв</w:t>
      </w:r>
      <w:r w:rsidR="00937E56">
        <w:t>ую</w:t>
      </w:r>
      <w:r w:rsidR="00F622E0">
        <w:t xml:space="preserve"> половин</w:t>
      </w:r>
      <w:r w:rsidR="00937E56">
        <w:t>у</w:t>
      </w:r>
      <w:r w:rsidR="00F622E0">
        <w:t xml:space="preserve"> августа. Пчёлы будут недокормленными, провоцируется воровство у пчёл, возрастёт их агрессивность. Как следствие, пчеловод не получит того объёма мёда, на который </w:t>
      </w:r>
      <w:r w:rsidR="00937E56">
        <w:t>рас</w:t>
      </w:r>
      <w:r w:rsidR="00884D8A">
        <w:t>с</w:t>
      </w:r>
      <w:r w:rsidR="00937E56">
        <w:t>читывает</w:t>
      </w:r>
      <w:r w:rsidR="00F622E0">
        <w:t>. Огорчение будет усиливаться тем фактом, что на его глазах весеннее развитие пчелиных семей происходило бурными темпами</w:t>
      </w:r>
      <w:r w:rsidR="00884D8A">
        <w:t>, что вызывало (</w:t>
      </w:r>
      <w:r w:rsidR="00206F15">
        <w:t xml:space="preserve">вполне вероятно, </w:t>
      </w:r>
      <w:r w:rsidR="00884D8A">
        <w:t>неоправданный) оптимизм</w:t>
      </w:r>
      <w:r w:rsidR="005A6D75">
        <w:t xml:space="preserve">. </w:t>
      </w:r>
      <w:r w:rsidR="00937E56">
        <w:t>Н</w:t>
      </w:r>
      <w:r w:rsidR="005A6D75">
        <w:t xml:space="preserve">е исключено, что </w:t>
      </w:r>
      <w:r w:rsidR="00206F15">
        <w:t>пчеловод</w:t>
      </w:r>
      <w:r w:rsidR="009754D5">
        <w:t xml:space="preserve"> сделает несколько отводков, и </w:t>
      </w:r>
      <w:r w:rsidR="005A6D75">
        <w:t>ему</w:t>
      </w:r>
      <w:r w:rsidR="00937E56">
        <w:t xml:space="preserve"> </w:t>
      </w:r>
      <w:r w:rsidR="009754D5">
        <w:t xml:space="preserve">даже </w:t>
      </w:r>
      <w:r w:rsidR="00884D8A">
        <w:t>повез</w:t>
      </w:r>
      <w:r w:rsidR="006915D4">
        <w:t>ёт</w:t>
      </w:r>
      <w:r w:rsidR="009754D5">
        <w:t xml:space="preserve"> </w:t>
      </w:r>
      <w:r w:rsidR="005A6D75">
        <w:t>поймать рои.</w:t>
      </w:r>
      <w:r w:rsidR="000414D0">
        <w:t xml:space="preserve">   </w:t>
      </w:r>
    </w:p>
    <w:p w14:paraId="6AB73D03" w14:textId="7749F248" w:rsidR="000414D0" w:rsidRDefault="005A6D75" w:rsidP="008A680C">
      <w:pPr>
        <w:jc w:val="both"/>
      </w:pPr>
      <w:r>
        <w:t xml:space="preserve">Увы, </w:t>
      </w:r>
      <w:r w:rsidR="00206F15">
        <w:t xml:space="preserve">однако, </w:t>
      </w:r>
      <w:r>
        <w:t>на территориях, где весенняя суммарная выработка нектара растениями преобладает над летней, рои пчёл, сумевшие найти место для своего нового гнезда без участия человека, наверняка обречены на неминуемую гибель</w:t>
      </w:r>
      <w:r w:rsidR="009A63F8">
        <w:t xml:space="preserve"> по причине голодной смерти</w:t>
      </w:r>
      <w:r>
        <w:t>. А рои, пойманные</w:t>
      </w:r>
      <w:r w:rsidR="000414D0">
        <w:t xml:space="preserve"> </w:t>
      </w:r>
      <w:r>
        <w:t>пчеловод</w:t>
      </w:r>
      <w:r w:rsidR="00206F15">
        <w:t>о</w:t>
      </w:r>
      <w:r>
        <w:t>м, или сделанные им отводки не смогут развиться до должного уровня и запасти для себя достаточно</w:t>
      </w:r>
      <w:r w:rsidR="00206F15">
        <w:t>го</w:t>
      </w:r>
      <w:r>
        <w:t xml:space="preserve"> количеств</w:t>
      </w:r>
      <w:r w:rsidR="00206F15">
        <w:t>а</w:t>
      </w:r>
      <w:r>
        <w:t xml:space="preserve"> мёда на зиму. Чтобы избежать их гибели от голода</w:t>
      </w:r>
      <w:r w:rsidR="000775BD">
        <w:t xml:space="preserve"> пчеловод будет вынужден закармливать их сахарным сиропом. Вместо ожидаемого дохода от реализации мёда</w:t>
      </w:r>
      <w:r w:rsidR="009A63F8">
        <w:t>, на получение которого он рассчитывает,</w:t>
      </w:r>
      <w:r w:rsidR="000775BD">
        <w:t xml:space="preserve"> пчеловоду придётся тратиться на закупку сахара. А сахар ныне тоже имеет тенденцию постоянно дорожать. </w:t>
      </w:r>
      <w:r>
        <w:t xml:space="preserve"> </w:t>
      </w:r>
    </w:p>
    <w:p w14:paraId="588BBD43" w14:textId="043E15DF" w:rsidR="009A63F8" w:rsidRDefault="001B327D" w:rsidP="008A680C">
      <w:pPr>
        <w:jc w:val="both"/>
      </w:pPr>
      <w:r>
        <w:t>Мест с преобладанием весеннего нектаровыделения над летнем в Подмосковье год от года будет становиться всё больше. На сегодняшний день в число их могут попадать определённые зоны возле населённых пунктов (к югу от Москвы): Раменское, Бронницы, Воскресенск, Коломна, Озёры, Домодедово, Михнево, Ступино, Кашира, Ожерелье, Подольск, Троицк, Чехов и Серпухов</w:t>
      </w:r>
      <w:r w:rsidR="00206F15">
        <w:t>, Внуково (заметим, что до Внуково уже проведено метро)</w:t>
      </w:r>
      <w:r>
        <w:t xml:space="preserve">. В этих местах пчеловоды должны обязательно </w:t>
      </w:r>
      <w:r w:rsidR="00AD010D">
        <w:t>оценить нектароносные возможности</w:t>
      </w:r>
      <w:r w:rsidR="00781AB5">
        <w:t xml:space="preserve"> и местности</w:t>
      </w:r>
      <w:r w:rsidR="00AD010D">
        <w:t xml:space="preserve"> </w:t>
      </w:r>
      <w:r w:rsidR="009A63F8">
        <w:t>вокруг</w:t>
      </w:r>
      <w:r w:rsidR="00AD010D">
        <w:t xml:space="preserve"> </w:t>
      </w:r>
      <w:r w:rsidR="00781AB5">
        <w:t>своих пчеловодческих хозяйств</w:t>
      </w:r>
      <w:r w:rsidR="00AD010D">
        <w:t>.</w:t>
      </w:r>
    </w:p>
    <w:p w14:paraId="05D90DB3" w14:textId="0F25C594" w:rsidR="00AD010D" w:rsidRDefault="009A63F8" w:rsidP="008A680C">
      <w:pPr>
        <w:jc w:val="both"/>
      </w:pPr>
      <w:r>
        <w:t xml:space="preserve">На состав произрастающих вокруг медоносов оказывает влияние также потепление климата. </w:t>
      </w:r>
      <w:r w:rsidR="00AD010D">
        <w:t>Помимо тенденции на глобальное потепление климата на нашей планете, о котором дискуссируется в мировом масштабе, в Московской агломерации наблюдается потепление</w:t>
      </w:r>
      <w:r w:rsidR="00206F15">
        <w:t xml:space="preserve"> в виде локального</w:t>
      </w:r>
      <w:r w:rsidR="00AD010D">
        <w:t>. Оно особенно заметно в самой Москве.</w:t>
      </w:r>
    </w:p>
    <w:p w14:paraId="256F8776" w14:textId="30BAD132" w:rsidR="00AD010D" w:rsidRDefault="008A197C" w:rsidP="008A680C">
      <w:pPr>
        <w:jc w:val="both"/>
      </w:pPr>
      <w:r>
        <w:t>Уже давно замечено, что с</w:t>
      </w:r>
      <w:r w:rsidR="00AD010D">
        <w:t xml:space="preserve">нег на территории так называемой Старой Москвы снег сходит гораздо раньше, чем весной на ближайших полях, а тем более в лесах Подмосковья. Плодовые деревья и кустарники в ней зацветают на 7-10 дней раньше, чем в ближайших местностях даже к югу от Москвы. </w:t>
      </w:r>
    </w:p>
    <w:p w14:paraId="2E975F22" w14:textId="63BFF034" w:rsidR="00AD010D" w:rsidRDefault="00AD010D" w:rsidP="008A680C">
      <w:pPr>
        <w:jc w:val="both"/>
      </w:pPr>
      <w:r>
        <w:t>В настоящее время</w:t>
      </w:r>
      <w:r w:rsidR="009A63F8">
        <w:t xml:space="preserve"> на территории как Старой, так и Новой Москвы жилищное строительство продолжается высокими темпами. Времена пяти- и девятиэтажек ушли в прошлое. В основном </w:t>
      </w:r>
      <w:r w:rsidR="009A63F8">
        <w:lastRenderedPageBreak/>
        <w:t xml:space="preserve">строятся дома повышенной этажности: от 17 до 30 этажей. Возрастает плотность застройки. </w:t>
      </w:r>
      <w:r w:rsidR="00F03EE2">
        <w:t>Повышение этажности домов и их количества оказывает сильное влияние на ослабление ветров (напомним, что главенствует северо-западное направление). Также значительно возрастает удельное выделение тепла</w:t>
      </w:r>
      <w:r w:rsidR="008A197C">
        <w:t xml:space="preserve"> зданиями</w:t>
      </w:r>
      <w:r w:rsidR="00F03EE2">
        <w:t xml:space="preserve"> на территориях жилищной застройки. Всё это сказывается на более ранних сроках начала вегетации растений и их цветении. Так, например, </w:t>
      </w:r>
      <w:r w:rsidR="00B3313A">
        <w:t>в аномальном 2023 году возле моего 17-этажного в защищенном от ветра месте цветение черёмухи было отмечено 1-го мая, тогда как в других местах Подмосковья она обычно зацветёт около 20 числа.</w:t>
      </w:r>
    </w:p>
    <w:p w14:paraId="7D98FE32" w14:textId="5E0337BF" w:rsidR="00D04EA2" w:rsidRDefault="00D04EA2" w:rsidP="008A680C">
      <w:pPr>
        <w:jc w:val="both"/>
      </w:pPr>
      <w:r>
        <w:t>Сплошная</w:t>
      </w:r>
      <w:r w:rsidR="00781AB5">
        <w:t xml:space="preserve"> застройка в несколько </w:t>
      </w:r>
      <w:r w:rsidR="007168AA">
        <w:t>этажей</w:t>
      </w:r>
      <w:r>
        <w:t xml:space="preserve"> </w:t>
      </w:r>
      <w:r w:rsidR="00671EB9">
        <w:t>сформировалась вдоль автомобильных трасс от Мытищ до Подольска. На сегодня многоэтажные жилые дома со стороны г. Видное уже форсировали р. Пахра. Остаётся немного времени, и сплошная жилищная застройка сформируется (через Видное) от самой Москвы до г. Домодедово.</w:t>
      </w:r>
      <w:r w:rsidR="00B7166F">
        <w:t xml:space="preserve"> Таким образом, протяженность сложной жилищной застройки с севера на юг для московской агломерации уже составляет около 55-60 км. Интенсивно ведётся многоэтажная застройка и в других городах Подмосковья.</w:t>
      </w:r>
    </w:p>
    <w:p w14:paraId="479112AD" w14:textId="2A819B92" w:rsidR="00EC6128" w:rsidRDefault="00EC6128" w:rsidP="00EC6128">
      <w:pPr>
        <w:jc w:val="both"/>
      </w:pPr>
      <w:r>
        <w:t xml:space="preserve">На характер суммарной выработки нектара растениями в плане преобладания весеннего нектаровыделения помимо указанной тенденции влияют также некоторые заранее обусловленные особенности местности. Например, в районе промышленных садов и плодопитомников преимущественное весеннее нектаровыделение определяется самой природой размещенных на них растений. Возможны также случаи, когда </w:t>
      </w:r>
      <w:r w:rsidR="00CE2C4F">
        <w:t>пики весеннего и летнего нектаровыделения в соперничестве за абсолютный максимум могут попеременно меняться местами в разные годы. В этом плане, например, интересен Ожерельевский плодолесопитомник, площадь которого составляет около 150 ГА. На его территории имеется большой массив лип. И в годы хорошего цветения липы</w:t>
      </w:r>
      <w:r w:rsidR="005B1159">
        <w:t xml:space="preserve"> будет преобладать летнее нектаровыделение; в остальные годы максимальное нектаровыделение придётся на весну.</w:t>
      </w:r>
      <w:r w:rsidR="00CE2C4F">
        <w:t xml:space="preserve"> </w:t>
      </w:r>
    </w:p>
    <w:p w14:paraId="3438F69D" w14:textId="77777777" w:rsidR="005D3C2D" w:rsidRDefault="004E61AE" w:rsidP="00EC6128">
      <w:pPr>
        <w:jc w:val="both"/>
      </w:pPr>
      <w:r>
        <w:t>Полагаю, что приведённых выше</w:t>
      </w:r>
      <w:r w:rsidR="007428C6">
        <w:t xml:space="preserve"> в статье</w:t>
      </w:r>
      <w:r>
        <w:t xml:space="preserve"> аргументов достаточно, чтобы</w:t>
      </w:r>
      <w:r w:rsidR="007428C6">
        <w:t xml:space="preserve"> критически перейти к коррекции классической системы пчеловождения, в которой получению мёда в весенний период </w:t>
      </w:r>
      <w:r w:rsidR="00206F15">
        <w:t>должного</w:t>
      </w:r>
      <w:r w:rsidR="007428C6">
        <w:t xml:space="preserve"> внимания не уделяется. Требуется значительное переосмысление методологии содержания пчёл, чтобы воспользоваться невостребованным резервом весеннего нектаровыделения. </w:t>
      </w:r>
    </w:p>
    <w:p w14:paraId="35B5F6F6" w14:textId="06ED7C7F" w:rsidR="00474636" w:rsidRDefault="005D3C2D" w:rsidP="00EC6128">
      <w:pPr>
        <w:jc w:val="both"/>
      </w:pPr>
      <w:r>
        <w:t>Прежде всего, следует пересмотреть стратегию развития пчелиных семей таким образом, чтобы изменение количества пчёл (и, соответственно, силы семей) шло не по кривой Кп, а по более сложной</w:t>
      </w:r>
      <w:r w:rsidR="00AF20AB">
        <w:t>, желаемой</w:t>
      </w:r>
      <w:r>
        <w:t xml:space="preserve"> – Кж.</w:t>
      </w:r>
      <w:r w:rsidR="00AF20AB">
        <w:t xml:space="preserve"> Согласно ей, необходимо предпринять ряд мер, чтобы количество пчёл в мае наращивалось гораздо более высокими темпами по сравнению с тем, как это делается обычно. Большое количество пчёл в мае нужно и для активного весеннего медосбора, и для того, создать определенный </w:t>
      </w:r>
      <w:r w:rsidR="000C2DBD">
        <w:t xml:space="preserve">количественный </w:t>
      </w:r>
      <w:r w:rsidR="00AF20AB">
        <w:t>задел, благодаря которому чуть позже можно будет перейти к изоляции мат</w:t>
      </w:r>
      <w:r w:rsidR="009302AE">
        <w:t>о</w:t>
      </w:r>
      <w:r w:rsidR="00AF20AB">
        <w:t>к для организации безрасплодного периода в целях борьбы с клещом Варроа.</w:t>
      </w:r>
      <w:r w:rsidR="009302AE">
        <w:t xml:space="preserve"> Далее можно перейти к увеличению поголовья пчёл для компенсации их </w:t>
      </w:r>
      <w:r w:rsidR="000C2DBD">
        <w:t xml:space="preserve">количественных </w:t>
      </w:r>
      <w:r w:rsidR="009302AE">
        <w:t xml:space="preserve">потерь во время безрасплодного периода и </w:t>
      </w:r>
      <w:r w:rsidR="000C2DBD">
        <w:t xml:space="preserve">для </w:t>
      </w:r>
      <w:r w:rsidR="009302AE">
        <w:t>обеспечения летнего медосбора. Но теперь развитие пчелиных семей уже будет происходить без роста численности клешей.</w:t>
      </w:r>
      <w:r w:rsidR="00474636">
        <w:t xml:space="preserve"> Если делать всё правильно, то по окончанию сезона пчелиная масса будет приблизительно такой же, как и в случае классического подхода; только она будет более здоровенькой. И к тому же пчеловоду удастся избежать некоторых негативных моментов, характерных </w:t>
      </w:r>
      <w:r w:rsidR="005D0CAF">
        <w:t xml:space="preserve">для </w:t>
      </w:r>
      <w:r w:rsidR="00474636">
        <w:t>классическо</w:t>
      </w:r>
      <w:r w:rsidR="005D0CAF">
        <w:t>го</w:t>
      </w:r>
      <w:r w:rsidR="00474636">
        <w:t xml:space="preserve"> </w:t>
      </w:r>
      <w:r w:rsidR="005D0CAF">
        <w:t>подхода.</w:t>
      </w:r>
    </w:p>
    <w:p w14:paraId="6C697EE2" w14:textId="0859AA93" w:rsidR="003114C1" w:rsidRDefault="007428C6" w:rsidP="00EC6128">
      <w:pPr>
        <w:jc w:val="both"/>
      </w:pPr>
      <w:r>
        <w:t>Полного комплекса мер, который можно было бы представить как альтернативную классической систему содержания пчёл</w:t>
      </w:r>
      <w:r w:rsidR="00F464EF">
        <w:t xml:space="preserve"> с ориентацией на получение обширных весенних взятков ещё не </w:t>
      </w:r>
      <w:r w:rsidR="00F464EF">
        <w:lastRenderedPageBreak/>
        <w:t>выработано. Но перечень некоторых мер, на которые пчеловодам следует обратить внимание приведён ниже</w:t>
      </w:r>
      <w:r w:rsidR="007168AA">
        <w:t xml:space="preserve"> с указанием кратких комментариев по обозначенной теме.</w:t>
      </w:r>
      <w:r w:rsidR="000D2008">
        <w:t xml:space="preserve"> </w:t>
      </w:r>
    </w:p>
    <w:p w14:paraId="66891009" w14:textId="741A5DD5" w:rsidR="00A30FD5" w:rsidRDefault="00A30FD5" w:rsidP="00EC6128">
      <w:pPr>
        <w:jc w:val="both"/>
      </w:pPr>
      <w:r>
        <w:t>Условно все предлагаемые меры можно разбить на две группы. Первая группа мер прежде всего ориентирована на получение мёда в весенний период. Вторая группа мер – это размышления о том, что делать для поддержания стабильности дохода от пчеловодства в период, который ранее соответствовал главному медосбору.</w:t>
      </w:r>
    </w:p>
    <w:p w14:paraId="0355969A" w14:textId="3592A715" w:rsidR="004E61AE" w:rsidRPr="00EF7865" w:rsidRDefault="000D2008" w:rsidP="00EC6128">
      <w:pPr>
        <w:jc w:val="both"/>
      </w:pPr>
      <w:r>
        <w:t>Основная проблема для получения весенних взятков состоит в том, что обильное нектаровыделение весной</w:t>
      </w:r>
      <w:r w:rsidR="007168AA">
        <w:t xml:space="preserve"> в природе</w:t>
      </w:r>
      <w:r>
        <w:t xml:space="preserve"> может быть, а достаточного количества пчёл для сбора нектара и пыльцы</w:t>
      </w:r>
      <w:r w:rsidR="007168AA">
        <w:t xml:space="preserve"> у пчеловода ещё</w:t>
      </w:r>
      <w:r>
        <w:t xml:space="preserve"> нет. Задача состоит в том, </w:t>
      </w:r>
      <w:r w:rsidR="007168AA">
        <w:t>чтобы</w:t>
      </w:r>
      <w:r w:rsidR="007E2DE0">
        <w:t xml:space="preserve"> максимально быстро увеличить поголовье пчёл и создать для них условия, максимально благоприятные для сбора пчёлами фуража.</w:t>
      </w:r>
      <w:r w:rsidR="00023ADA">
        <w:t xml:space="preserve"> Следует заметить, что меры этой группы могут быть интересны для всех пчеловодов, а не только для тех, кто проживает в указанных выше специфических по медосбору местах</w:t>
      </w:r>
      <w:r w:rsidR="00055DB4">
        <w:t>, поскольку в любом случае весной выделяется гораздо больше нектара, чем фактически собирается пчёлами при классическом подходе к пчеловождению.</w:t>
      </w:r>
    </w:p>
    <w:sectPr w:rsidR="004E61AE" w:rsidRPr="00EF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F6C0" w14:textId="77777777" w:rsidR="00C716A9" w:rsidRDefault="00C716A9" w:rsidP="00C716A9">
      <w:pPr>
        <w:spacing w:after="0" w:line="240" w:lineRule="auto"/>
      </w:pPr>
      <w:r>
        <w:separator/>
      </w:r>
    </w:p>
  </w:endnote>
  <w:endnote w:type="continuationSeparator" w:id="0">
    <w:p w14:paraId="66AB1415" w14:textId="77777777" w:rsidR="00C716A9" w:rsidRDefault="00C716A9" w:rsidP="00C7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03B2" w14:textId="77777777" w:rsidR="00C716A9" w:rsidRDefault="00C716A9" w:rsidP="00C716A9">
      <w:pPr>
        <w:spacing w:after="0" w:line="240" w:lineRule="auto"/>
      </w:pPr>
      <w:r>
        <w:separator/>
      </w:r>
    </w:p>
  </w:footnote>
  <w:footnote w:type="continuationSeparator" w:id="0">
    <w:p w14:paraId="56B25B1A" w14:textId="77777777" w:rsidR="00C716A9" w:rsidRDefault="00C716A9" w:rsidP="00C7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0C5"/>
    <w:rsid w:val="00023ADA"/>
    <w:rsid w:val="00036D36"/>
    <w:rsid w:val="000414D0"/>
    <w:rsid w:val="00055DB4"/>
    <w:rsid w:val="000775BD"/>
    <w:rsid w:val="000C2DBD"/>
    <w:rsid w:val="000D2008"/>
    <w:rsid w:val="00131BF7"/>
    <w:rsid w:val="001339FB"/>
    <w:rsid w:val="0014059C"/>
    <w:rsid w:val="001621AE"/>
    <w:rsid w:val="001B327D"/>
    <w:rsid w:val="00206F15"/>
    <w:rsid w:val="00305183"/>
    <w:rsid w:val="003114C1"/>
    <w:rsid w:val="00356F44"/>
    <w:rsid w:val="003D35C0"/>
    <w:rsid w:val="00474636"/>
    <w:rsid w:val="004E61AE"/>
    <w:rsid w:val="005809B8"/>
    <w:rsid w:val="005970C5"/>
    <w:rsid w:val="005A6D75"/>
    <w:rsid w:val="005B1159"/>
    <w:rsid w:val="005D0CAF"/>
    <w:rsid w:val="005D3C2D"/>
    <w:rsid w:val="00661A7B"/>
    <w:rsid w:val="00671EB9"/>
    <w:rsid w:val="006915D4"/>
    <w:rsid w:val="007168AA"/>
    <w:rsid w:val="007428C6"/>
    <w:rsid w:val="007670DD"/>
    <w:rsid w:val="00781AB5"/>
    <w:rsid w:val="007A12AA"/>
    <w:rsid w:val="007A726B"/>
    <w:rsid w:val="007E2DE0"/>
    <w:rsid w:val="00884D8A"/>
    <w:rsid w:val="008A197C"/>
    <w:rsid w:val="008A680C"/>
    <w:rsid w:val="009271AF"/>
    <w:rsid w:val="009302AE"/>
    <w:rsid w:val="00937E56"/>
    <w:rsid w:val="00972EB5"/>
    <w:rsid w:val="009754D5"/>
    <w:rsid w:val="009A63F8"/>
    <w:rsid w:val="00A30FD5"/>
    <w:rsid w:val="00A61492"/>
    <w:rsid w:val="00AD010D"/>
    <w:rsid w:val="00AF20AB"/>
    <w:rsid w:val="00AF7F95"/>
    <w:rsid w:val="00B3313A"/>
    <w:rsid w:val="00B657D1"/>
    <w:rsid w:val="00B7166F"/>
    <w:rsid w:val="00C2641D"/>
    <w:rsid w:val="00C3687E"/>
    <w:rsid w:val="00C716A9"/>
    <w:rsid w:val="00CA34DB"/>
    <w:rsid w:val="00CE2C4F"/>
    <w:rsid w:val="00D00E90"/>
    <w:rsid w:val="00D04EA2"/>
    <w:rsid w:val="00DB2FC2"/>
    <w:rsid w:val="00E52B3E"/>
    <w:rsid w:val="00E64F33"/>
    <w:rsid w:val="00EB1A96"/>
    <w:rsid w:val="00EC5AEE"/>
    <w:rsid w:val="00EC6128"/>
    <w:rsid w:val="00EF7865"/>
    <w:rsid w:val="00F03EE2"/>
    <w:rsid w:val="00F464EF"/>
    <w:rsid w:val="00F622E0"/>
    <w:rsid w:val="00F70E95"/>
    <w:rsid w:val="00F97C18"/>
    <w:rsid w:val="00FD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9699"/>
  <w15:docId w15:val="{F96F6993-0DB1-488F-A3B0-6407581A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6A9"/>
  </w:style>
  <w:style w:type="paragraph" w:styleId="a5">
    <w:name w:val="footer"/>
    <w:basedOn w:val="a"/>
    <w:link w:val="a6"/>
    <w:uiPriority w:val="99"/>
    <w:unhideWhenUsed/>
    <w:rsid w:val="00C7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6A9"/>
  </w:style>
  <w:style w:type="paragraph" w:styleId="a7">
    <w:name w:val="Balloon Text"/>
    <w:basedOn w:val="a"/>
    <w:link w:val="a8"/>
    <w:uiPriority w:val="99"/>
    <w:semiHidden/>
    <w:unhideWhenUsed/>
    <w:rsid w:val="0058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OSKAD</dc:creator>
  <cp:lastModifiedBy>Александр Багров</cp:lastModifiedBy>
  <cp:revision>15</cp:revision>
  <dcterms:created xsi:type="dcterms:W3CDTF">2023-09-10T15:23:00Z</dcterms:created>
  <dcterms:modified xsi:type="dcterms:W3CDTF">2023-09-17T21:05:00Z</dcterms:modified>
</cp:coreProperties>
</file>